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B44439" w:rsidP="0065178C" w14:paraId="5C7B68AF" w14:textId="75E2E698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Дело №5-</w:t>
      </w:r>
      <w:r w:rsidR="00EF29A0">
        <w:rPr>
          <w:rFonts w:ascii="Times New Roman" w:hAnsi="Times New Roman"/>
          <w:bCs/>
          <w:sz w:val="28"/>
          <w:szCs w:val="28"/>
        </w:rPr>
        <w:t>656</w:t>
      </w:r>
      <w:r w:rsidRPr="00B44439">
        <w:rPr>
          <w:rFonts w:ascii="Times New Roman" w:hAnsi="Times New Roman"/>
          <w:bCs/>
          <w:sz w:val="28"/>
          <w:szCs w:val="28"/>
        </w:rPr>
        <w:t>-110</w:t>
      </w:r>
      <w:r w:rsidRPr="00B44439" w:rsidR="00B44439">
        <w:rPr>
          <w:rFonts w:ascii="Times New Roman" w:hAnsi="Times New Roman"/>
          <w:bCs/>
          <w:sz w:val="28"/>
          <w:szCs w:val="28"/>
        </w:rPr>
        <w:t>3</w:t>
      </w:r>
      <w:r w:rsidRPr="00B44439" w:rsidR="00897457">
        <w:rPr>
          <w:rFonts w:ascii="Times New Roman" w:hAnsi="Times New Roman"/>
          <w:bCs/>
          <w:sz w:val="28"/>
          <w:szCs w:val="28"/>
        </w:rPr>
        <w:t>/202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B44439" w:rsidP="005B5377" w14:paraId="056BF2B8" w14:textId="2FD11532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УИД№86 </w:t>
      </w:r>
      <w:r w:rsidRPr="00B44439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B44439" w:rsidR="00E52E3B">
        <w:rPr>
          <w:rFonts w:ascii="Times New Roman" w:hAnsi="Times New Roman"/>
          <w:bCs/>
          <w:sz w:val="28"/>
          <w:szCs w:val="28"/>
        </w:rPr>
        <w:t>007</w:t>
      </w:r>
      <w:r w:rsidRPr="00B44439" w:rsidR="00B44439">
        <w:rPr>
          <w:rFonts w:ascii="Times New Roman" w:hAnsi="Times New Roman"/>
          <w:bCs/>
          <w:sz w:val="28"/>
          <w:szCs w:val="28"/>
        </w:rPr>
        <w:t>7</w:t>
      </w:r>
      <w:r w:rsidRPr="00B44439" w:rsidR="00E52E3B">
        <w:rPr>
          <w:rFonts w:ascii="Times New Roman" w:hAnsi="Times New Roman"/>
          <w:bCs/>
          <w:sz w:val="28"/>
          <w:szCs w:val="28"/>
        </w:rPr>
        <w:t>-01-202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E52E3B">
        <w:rPr>
          <w:rFonts w:ascii="Times New Roman" w:hAnsi="Times New Roman"/>
          <w:bCs/>
          <w:sz w:val="28"/>
          <w:szCs w:val="28"/>
        </w:rPr>
        <w:t>-00</w:t>
      </w:r>
      <w:r w:rsidR="00EF29A0">
        <w:rPr>
          <w:rFonts w:ascii="Times New Roman" w:hAnsi="Times New Roman"/>
          <w:bCs/>
          <w:sz w:val="28"/>
          <w:szCs w:val="28"/>
        </w:rPr>
        <w:t>4408</w:t>
      </w:r>
      <w:r w:rsidRPr="00B44439" w:rsidR="00E52E3B">
        <w:rPr>
          <w:rFonts w:ascii="Times New Roman" w:hAnsi="Times New Roman"/>
          <w:bCs/>
          <w:sz w:val="28"/>
          <w:szCs w:val="28"/>
        </w:rPr>
        <w:t>-</w:t>
      </w:r>
      <w:r w:rsidR="00EF29A0">
        <w:rPr>
          <w:rFonts w:ascii="Times New Roman" w:hAnsi="Times New Roman"/>
          <w:bCs/>
          <w:sz w:val="28"/>
          <w:szCs w:val="28"/>
        </w:rPr>
        <w:t>68</w:t>
      </w:r>
    </w:p>
    <w:p w:rsidR="00496BF1" w:rsidP="005B379B" w14:paraId="15B58893" w14:textId="31343329">
      <w:pPr>
        <w:tabs>
          <w:tab w:val="left" w:pos="709"/>
          <w:tab w:val="center" w:pos="4818"/>
          <w:tab w:val="left" w:pos="872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B44439" w:rsidP="0065178C" w14:paraId="7621B918" w14:textId="3ADEF04D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4439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B44439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17A215EA" w14:textId="082B98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октября</w:t>
      </w:r>
      <w:r w:rsidRPr="00B4443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4439" w:rsidR="00E24FF9">
        <w:rPr>
          <w:rFonts w:ascii="Times New Roman" w:hAnsi="Times New Roman"/>
          <w:bCs/>
          <w:sz w:val="28"/>
          <w:szCs w:val="28"/>
        </w:rPr>
        <w:t>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6D0398">
        <w:rPr>
          <w:rFonts w:ascii="Times New Roman" w:hAnsi="Times New Roman"/>
          <w:sz w:val="28"/>
          <w:szCs w:val="28"/>
        </w:rPr>
        <w:t xml:space="preserve"> г</w:t>
      </w:r>
      <w:r w:rsidRPr="00B44439" w:rsidR="00A67B4B">
        <w:rPr>
          <w:rFonts w:ascii="Times New Roman" w:hAnsi="Times New Roman"/>
          <w:sz w:val="28"/>
          <w:szCs w:val="28"/>
        </w:rPr>
        <w:t>ода</w:t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EF2F44">
        <w:rPr>
          <w:rFonts w:ascii="Times New Roman" w:hAnsi="Times New Roman"/>
          <w:sz w:val="28"/>
          <w:szCs w:val="28"/>
        </w:rPr>
        <w:t xml:space="preserve">   </w:t>
      </w:r>
      <w:r w:rsidRPr="00B44439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B44439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4439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4439" w:rsidR="00B44439">
        <w:rPr>
          <w:rFonts w:ascii="Times New Roman" w:hAnsi="Times New Roman"/>
          <w:sz w:val="28"/>
          <w:szCs w:val="28"/>
        </w:rPr>
        <w:t>3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4439" w:rsidR="00B44439">
        <w:rPr>
          <w:rFonts w:ascii="Times New Roman" w:hAnsi="Times New Roman"/>
          <w:sz w:val="28"/>
          <w:szCs w:val="28"/>
        </w:rPr>
        <w:t>Бредихина А.Л</w:t>
      </w:r>
      <w:r w:rsidRPr="00B44439">
        <w:rPr>
          <w:rFonts w:ascii="Times New Roman" w:hAnsi="Times New Roman"/>
          <w:sz w:val="28"/>
          <w:szCs w:val="28"/>
        </w:rPr>
        <w:t>.,</w:t>
      </w:r>
      <w:r w:rsidRPr="00B44439" w:rsidR="00CA19B6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44439" w:rsidR="00A04F10">
        <w:rPr>
          <w:rFonts w:ascii="Times New Roman" w:hAnsi="Times New Roman"/>
          <w:sz w:val="28"/>
          <w:szCs w:val="28"/>
        </w:rPr>
        <w:t>Ярославская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 w:rsidR="00A04F10">
        <w:rPr>
          <w:rFonts w:ascii="Times New Roman" w:hAnsi="Times New Roman"/>
          <w:sz w:val="28"/>
          <w:szCs w:val="28"/>
        </w:rPr>
        <w:t>2А</w:t>
      </w:r>
      <w:r w:rsidRPr="00B4443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44439" w:rsidP="005B379B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D66B0" w:rsidRPr="00B44439" w:rsidP="00426D71" w14:paraId="4D891244" w14:textId="77777777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26D71" w:rsidRPr="00F53335" w:rsidP="00426D71" w14:paraId="1E8EA840" w14:textId="5E22D2A7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F81596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F8159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8159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ул. </w:t>
      </w:r>
      <w:r w:rsidR="00F8159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F81596">
        <w:rPr>
          <w:rFonts w:ascii="Times New Roman" w:hAnsi="Times New Roman"/>
          <w:sz w:val="28"/>
          <w:szCs w:val="28"/>
        </w:rPr>
        <w:t>*</w:t>
      </w:r>
    </w:p>
    <w:p w:rsidR="00137C39" w:rsidRPr="00B44439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B44439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B44439" w:rsidP="002F509A" w14:paraId="28FA1FA5" w14:textId="7575BE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EF29A0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ля</w:t>
      </w:r>
      <w:r w:rsidRPr="00B44439" w:rsidR="00B44439">
        <w:rPr>
          <w:rFonts w:ascii="Times New Roman" w:hAnsi="Times New Roman"/>
          <w:sz w:val="28"/>
          <w:szCs w:val="28"/>
        </w:rPr>
        <w:t xml:space="preserve"> 2025 года должностное лицо – генеральный директор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>» (далее ООО «</w:t>
      </w:r>
      <w:r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 xml:space="preserve">») Панкратов Д.В., находясь по адресу: </w:t>
      </w:r>
      <w:r w:rsidR="00F81596">
        <w:rPr>
          <w:rFonts w:ascii="Times New Roman" w:hAnsi="Times New Roman"/>
          <w:sz w:val="28"/>
          <w:szCs w:val="28"/>
        </w:rPr>
        <w:t>*</w:t>
      </w:r>
      <w:r w:rsidRPr="00B44439" w:rsid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B44439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Pr="00B44439" w:rsidR="00A04F10">
        <w:rPr>
          <w:rFonts w:ascii="Times New Roman" w:hAnsi="Times New Roman"/>
          <w:sz w:val="28"/>
          <w:szCs w:val="28"/>
        </w:rPr>
        <w:t>Югорск</w:t>
      </w:r>
      <w:r w:rsidRPr="00B44439" w:rsidR="00A04F10">
        <w:rPr>
          <w:rFonts w:ascii="Times New Roman" w:hAnsi="Times New Roman"/>
          <w:sz w:val="28"/>
          <w:szCs w:val="28"/>
        </w:rPr>
        <w:t xml:space="preserve">) </w:t>
      </w:r>
      <w:r w:rsidRPr="00B44439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B44439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EF29A0">
        <w:rPr>
          <w:rFonts w:ascii="Times New Roman" w:hAnsi="Times New Roman"/>
          <w:sz w:val="28"/>
          <w:szCs w:val="28"/>
        </w:rPr>
        <w:t>2</w:t>
      </w:r>
      <w:r w:rsidRPr="00B44439" w:rsidR="00CD1E00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B44439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EF29A0">
        <w:rPr>
          <w:rFonts w:ascii="Times New Roman" w:hAnsi="Times New Roman"/>
          <w:sz w:val="28"/>
          <w:szCs w:val="28"/>
        </w:rPr>
        <w:t xml:space="preserve">25 июля 2025 </w:t>
      </w:r>
      <w:r w:rsidRPr="00B44439"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5B379B" w:rsidP="005B379B" w14:paraId="0D7670E3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7930C7" w:rsidRPr="00B44439" w:rsidP="005B379B" w14:paraId="7EFD29F3" w14:textId="2AF05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31F6D" w:rsidP="00831F6D" w14:paraId="14343D1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31F6D" w:rsidP="00831F6D" w14:paraId="3317E36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31F6D" w:rsidP="00831F6D" w14:paraId="367B0C8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31F6D" w:rsidP="00831F6D" w14:paraId="4F52EAFE" w14:textId="06F3D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EF29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EF29A0">
        <w:rPr>
          <w:rFonts w:ascii="Times New Roman" w:hAnsi="Times New Roman"/>
          <w:sz w:val="28"/>
          <w:szCs w:val="28"/>
        </w:rPr>
        <w:t>25 июля 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047361" w:rsidRPr="00B44439" w:rsidP="0065178C" w14:paraId="0CA42261" w14:textId="6DBBA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Pr="00B44439" w:rsidR="00B44439">
        <w:rPr>
          <w:rFonts w:ascii="Times New Roman" w:hAnsi="Times New Roman"/>
          <w:sz w:val="28"/>
          <w:szCs w:val="28"/>
        </w:rPr>
        <w:t xml:space="preserve">генерального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>» Панкратова Д.В.</w:t>
      </w:r>
      <w:r w:rsidRPr="00B44439" w:rsidR="005A3AA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B44439" w:rsidP="0065178C" w14:paraId="0FC7A9E6" w14:textId="33A46E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44439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9A0">
        <w:rPr>
          <w:rFonts w:ascii="Times New Roman" w:eastAsia="Times New Roman" w:hAnsi="Times New Roman"/>
          <w:sz w:val="28"/>
          <w:szCs w:val="28"/>
          <w:lang w:eastAsia="ru-RU"/>
        </w:rPr>
        <w:t>259</w:t>
      </w:r>
      <w:r w:rsidR="00496BF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F29A0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B44439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4439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44439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EF29A0">
        <w:rPr>
          <w:rFonts w:ascii="Times New Roman" w:hAnsi="Times New Roman"/>
          <w:sz w:val="28"/>
          <w:szCs w:val="28"/>
        </w:rPr>
        <w:t>2</w:t>
      </w:r>
      <w:r w:rsidRPr="00B44439" w:rsidR="0077278F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квартал 20</w:t>
      </w:r>
      <w:r w:rsidRPr="00B44439" w:rsidR="00897457">
        <w:rPr>
          <w:rFonts w:ascii="Times New Roman" w:hAnsi="Times New Roman"/>
          <w:sz w:val="28"/>
          <w:szCs w:val="28"/>
        </w:rPr>
        <w:t>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</w:t>
      </w:r>
      <w:r w:rsidRPr="00B44439" w:rsidR="005E1101">
        <w:rPr>
          <w:rFonts w:ascii="Times New Roman" w:hAnsi="Times New Roman"/>
          <w:sz w:val="28"/>
          <w:szCs w:val="28"/>
        </w:rPr>
        <w:t>а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426D71">
        <w:rPr>
          <w:rFonts w:ascii="Times New Roman" w:hAnsi="Times New Roman"/>
          <w:sz w:val="28"/>
          <w:szCs w:val="28"/>
        </w:rPr>
        <w:t>»</w:t>
      </w:r>
      <w:r w:rsidRPr="00B44439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B44439" w:rsidP="00A04F10" w14:paraId="79CD9B0B" w14:textId="34239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EF29A0">
        <w:rPr>
          <w:rFonts w:ascii="Times New Roman" w:hAnsi="Times New Roman"/>
          <w:sz w:val="28"/>
          <w:szCs w:val="28"/>
        </w:rPr>
        <w:t>2</w:t>
      </w:r>
      <w:r w:rsidRPr="00B44439"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 w:rsidR="00C951D3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года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426D71">
        <w:rPr>
          <w:rFonts w:ascii="Times New Roman" w:hAnsi="Times New Roman"/>
          <w:sz w:val="28"/>
          <w:szCs w:val="28"/>
        </w:rPr>
        <w:t xml:space="preserve">» </w:t>
      </w:r>
      <w:r w:rsidRPr="00B44439">
        <w:rPr>
          <w:rFonts w:ascii="Times New Roman" w:hAnsi="Times New Roman"/>
          <w:sz w:val="28"/>
          <w:szCs w:val="28"/>
        </w:rPr>
        <w:t>не исполнена;</w:t>
      </w:r>
    </w:p>
    <w:p w:rsidR="00426D71" w:rsidRPr="00B44439" w:rsidP="00426D71" w14:paraId="5FC1E191" w14:textId="1BCE8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F29A0">
        <w:rPr>
          <w:rFonts w:ascii="Times New Roman" w:eastAsia="Times New Roman" w:hAnsi="Times New Roman"/>
          <w:sz w:val="28"/>
          <w:szCs w:val="28"/>
        </w:rPr>
        <w:t>18 сентября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B4443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B44439" w:rsidR="00B44439">
        <w:rPr>
          <w:rFonts w:ascii="Times New Roman" w:hAnsi="Times New Roman"/>
          <w:sz w:val="28"/>
          <w:szCs w:val="28"/>
        </w:rPr>
        <w:t xml:space="preserve">генеральным </w:t>
      </w:r>
      <w:r w:rsidRPr="00B44439">
        <w:rPr>
          <w:rFonts w:ascii="Times New Roman" w:hAnsi="Times New Roman"/>
          <w:sz w:val="28"/>
          <w:szCs w:val="28"/>
        </w:rPr>
        <w:t xml:space="preserve">директором </w:t>
      </w:r>
      <w:r w:rsidRPr="00B44439" w:rsidR="009D66B0">
        <w:rPr>
          <w:rFonts w:ascii="Times New Roman" w:hAnsi="Times New Roman"/>
          <w:sz w:val="28"/>
          <w:szCs w:val="28"/>
        </w:rPr>
        <w:t>ООО</w:t>
      </w:r>
      <w:r w:rsidRPr="00B44439">
        <w:rPr>
          <w:rFonts w:ascii="Times New Roman" w:hAnsi="Times New Roman"/>
          <w:sz w:val="28"/>
          <w:szCs w:val="28"/>
        </w:rPr>
        <w:t xml:space="preserve">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>
        <w:rPr>
          <w:rFonts w:ascii="Times New Roman" w:hAnsi="Times New Roman"/>
          <w:sz w:val="28"/>
          <w:szCs w:val="28"/>
        </w:rPr>
        <w:t xml:space="preserve">» является </w:t>
      </w:r>
      <w:r w:rsidRPr="00B44439" w:rsidR="00B44439">
        <w:rPr>
          <w:rFonts w:ascii="Times New Roman" w:hAnsi="Times New Roman"/>
          <w:sz w:val="28"/>
          <w:szCs w:val="28"/>
        </w:rPr>
        <w:t>Панкратов Д.В.</w:t>
      </w:r>
    </w:p>
    <w:p w:rsidR="007930C7" w:rsidRPr="00B44439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B44439" w:rsidP="0065178C" w14:paraId="4B24396F" w14:textId="282A9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B44439" w:rsidR="00B44439">
        <w:rPr>
          <w:rFonts w:ascii="Times New Roman" w:hAnsi="Times New Roman"/>
          <w:sz w:val="28"/>
          <w:szCs w:val="28"/>
        </w:rPr>
        <w:t xml:space="preserve">генерального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>»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 w:rsidR="00B44439">
        <w:rPr>
          <w:rFonts w:ascii="Times New Roman" w:hAnsi="Times New Roman"/>
          <w:sz w:val="28"/>
          <w:szCs w:val="28"/>
        </w:rPr>
        <w:t>Панкратова Д.В.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B44439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B44439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B44439" w:rsidP="00426D71" w14:paraId="19E4E7DD" w14:textId="3409BE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B44439" w:rsidR="00B44439">
        <w:rPr>
          <w:rFonts w:ascii="Times New Roman" w:hAnsi="Times New Roman"/>
          <w:sz w:val="28"/>
          <w:szCs w:val="28"/>
        </w:rPr>
        <w:t>Панкратова Д.В.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B44439" w:rsidR="00B44439">
        <w:rPr>
          <w:rFonts w:ascii="Times New Roman" w:hAnsi="Times New Roman"/>
          <w:sz w:val="28"/>
          <w:szCs w:val="28"/>
        </w:rPr>
        <w:t>Панкратову Д.В.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B44439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B44439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B44439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ПОСТАНОВИЛ:</w:t>
      </w:r>
    </w:p>
    <w:p w:rsidR="0027201C" w:rsidRPr="00B44439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B44439" w:rsidP="0065178C" w14:paraId="4946D7C4" w14:textId="1C577D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B44439" w:rsidR="00B44439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 xml:space="preserve">» Панкратова </w:t>
      </w:r>
      <w:r w:rsidR="00F81596">
        <w:rPr>
          <w:rFonts w:ascii="Times New Roman" w:hAnsi="Times New Roman"/>
          <w:sz w:val="28"/>
          <w:szCs w:val="28"/>
        </w:rPr>
        <w:t>ДВ</w:t>
      </w:r>
      <w:r w:rsidRPr="00B44439" w:rsid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виновн</w:t>
      </w:r>
      <w:r w:rsidRPr="00B44439" w:rsidR="0080767D">
        <w:rPr>
          <w:rFonts w:ascii="Times New Roman" w:hAnsi="Times New Roman"/>
          <w:sz w:val="28"/>
          <w:szCs w:val="28"/>
        </w:rPr>
        <w:t>ым</w:t>
      </w:r>
      <w:r w:rsidRPr="00B444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4439">
        <w:rPr>
          <w:rFonts w:ascii="Times New Roman" w:hAnsi="Times New Roman"/>
          <w:sz w:val="28"/>
          <w:szCs w:val="28"/>
        </w:rPr>
        <w:t xml:space="preserve">в виде </w:t>
      </w:r>
      <w:r w:rsidRPr="00B44439" w:rsidR="00871BB8">
        <w:rPr>
          <w:rFonts w:ascii="Times New Roman" w:hAnsi="Times New Roman"/>
          <w:sz w:val="28"/>
          <w:szCs w:val="28"/>
        </w:rPr>
        <w:t>предупреждения</w:t>
      </w:r>
      <w:r w:rsidRPr="00B44439">
        <w:rPr>
          <w:rFonts w:ascii="Times New Roman" w:hAnsi="Times New Roman"/>
          <w:sz w:val="28"/>
          <w:szCs w:val="28"/>
        </w:rPr>
        <w:t xml:space="preserve">. </w:t>
      </w:r>
    </w:p>
    <w:p w:rsidR="0027201C" w:rsidRPr="00B44439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4439" w:rsidR="006607A4">
        <w:rPr>
          <w:rFonts w:ascii="Times New Roman" w:hAnsi="Times New Roman"/>
          <w:sz w:val="28"/>
          <w:szCs w:val="28"/>
        </w:rPr>
        <w:t>дней</w:t>
      </w:r>
      <w:r w:rsidRPr="00B4443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44439">
        <w:rPr>
          <w:rFonts w:ascii="Times New Roman" w:hAnsi="Times New Roman"/>
          <w:sz w:val="28"/>
          <w:szCs w:val="28"/>
        </w:rPr>
        <w:t>через мирового судью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B44439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011" w:rsidP="00F06011" w14:paraId="105BDC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F06011" w:rsidP="00F06011" w14:paraId="2F1C5FA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F81596" w:rsidP="00F81596" w14:paraId="6CBD25C3" w14:textId="7777777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8A6BD0" w:rsidRPr="00B44439" w:rsidP="00F06011" w14:paraId="0EC98490" w14:textId="1D8EFC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1B94A93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8159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1C4"/>
    <w:rsid w:val="001708DB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96BF1"/>
    <w:rsid w:val="004A7BC9"/>
    <w:rsid w:val="004F50A3"/>
    <w:rsid w:val="004F71C5"/>
    <w:rsid w:val="00543426"/>
    <w:rsid w:val="00581D52"/>
    <w:rsid w:val="00586517"/>
    <w:rsid w:val="00586876"/>
    <w:rsid w:val="00587627"/>
    <w:rsid w:val="005A0430"/>
    <w:rsid w:val="005A3AA1"/>
    <w:rsid w:val="005A40FA"/>
    <w:rsid w:val="005B379B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6346A"/>
    <w:rsid w:val="0067455C"/>
    <w:rsid w:val="006D0398"/>
    <w:rsid w:val="006D7F04"/>
    <w:rsid w:val="006F566E"/>
    <w:rsid w:val="00701148"/>
    <w:rsid w:val="00711962"/>
    <w:rsid w:val="00736469"/>
    <w:rsid w:val="0076320C"/>
    <w:rsid w:val="0077278F"/>
    <w:rsid w:val="007930C7"/>
    <w:rsid w:val="007D6E74"/>
    <w:rsid w:val="00800F30"/>
    <w:rsid w:val="0080767D"/>
    <w:rsid w:val="00831F6D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8E4F92"/>
    <w:rsid w:val="00905802"/>
    <w:rsid w:val="0091658E"/>
    <w:rsid w:val="0093510F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B44439"/>
    <w:rsid w:val="00B96D7E"/>
    <w:rsid w:val="00BD1106"/>
    <w:rsid w:val="00C208F2"/>
    <w:rsid w:val="00C3221C"/>
    <w:rsid w:val="00C50688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87B5A"/>
    <w:rsid w:val="00EC0A29"/>
    <w:rsid w:val="00ED574F"/>
    <w:rsid w:val="00EE5EE4"/>
    <w:rsid w:val="00EF29A0"/>
    <w:rsid w:val="00EF2F44"/>
    <w:rsid w:val="00F06011"/>
    <w:rsid w:val="00F218B3"/>
    <w:rsid w:val="00F221E3"/>
    <w:rsid w:val="00F25A5B"/>
    <w:rsid w:val="00F45437"/>
    <w:rsid w:val="00F53335"/>
    <w:rsid w:val="00F5754F"/>
    <w:rsid w:val="00F751D5"/>
    <w:rsid w:val="00F81596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C335-010D-40F3-917E-5ECDB399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